
<file path=Configurations2/accelerator/current.xml>
</file>

<file path=META-INF/manifest.xml><?xml version="1.0" encoding="utf-8"?>
<manifest:manifest xmlns:manifest="urn:oasis:names:tc:opendocument:xmlns:manifest:1.0" manifest:version="1.2">
  <manifest:file-entry manifest:media-type="application/vnd.oasis.opendocument.text" manifest:version="1.2" manifest:full-path="/"/>
  <manifest:file-entry manifest:media-type="" manifest:full-path="Configurations2/accelerator/current.xml"/>
  <manifest:file-entry manifest:media-type="application/vnd.sun.xml.ui.configuration" manifest:full-path="Configurations2/"/>
  <manifest:file-entry manifest:media-type="image/png" manifest:full-path="Thumbnails/thumbnail.png"/>
  <manifest:file-entry manifest:media-type="text/xml" manifest:full-path="content.xml"/>
  <manifest:file-entry manifest:media-type="application/binary" manifest:full-path="layout-cache"/>
  <manifest:file-entry manifest:media-type="text/xml" manifest:full-path="settings.xml"/>
  <manifest:file-entry manifest:media-type="text/xml" manifest:full-path="styles.xml"/>
  <manifest:file-entry manifest:media-type="application/rdf+xml" manifest:full-path="manifest.rdf"/>
  <manifest:file-entry manifest:media-type="text/xml" manifest:full-path="meta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xmlns:field="urn:openoffice:names:experimental:ooo-ms-interop:xmlns:field:1.0" office:version="1.2">
  <office:scripts/>
  <office:font-face-decls>
    <style:font-face style:name="OpenSymbol" svg:font-family="OpenSymbol"/>
    <style:font-face style:name="Tahoma1" svg:font-family="Tahoma"/>
    <style:font-face style:name="Calibri" svg:font-family="Calibri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rial Unicode MS" svg:font-family="'Arial Unicode MS'" style:font-family-generic="system" style:font-pitch="variable"/>
    <style:font-face style:name="MS Mincho" svg:font-family="'MS Mincho'" style:font-family-generic="system" style:font-pitch="variable"/>
    <style:font-face style:name="Tahoma" svg:font-family="Tahoma" style:font-family-generic="system" style:font-pitch="variable"/>
    <style:font-face style:name="Times New Roman1" svg:font-family="'Times New Roman'" style:font-family-generic="system" style:font-pitch="variable"/>
  </office:font-face-decls>
  <office:automatic-styles>
    <style:style style:name="P1" style:family="paragraph" style:parent-style-name="Standard">
      <style:paragraph-properties fo:line-height="115%"/>
      <style:text-properties fo:font-size="14pt" style:font-size-asian="14pt" style:font-size-complex="14pt"/>
    </style:style>
    <style:style style:name="P2" style:family="paragraph" style:parent-style-name="Normal_20__28_Web_29_">
      <style:paragraph-properties fo:margin-left="1.27cm" fo:margin-right="0cm" fo:margin-top="0cm" fo:margin-bottom="0.353cm" fo:line-height="115%" fo:text-align="justify" style:justify-single-word="false" fo:text-indent="0cm" style:auto-text-indent="false"/>
    </style:style>
    <style:style style:name="P3" style:family="paragraph" style:parent-style-name="Normal_20__28_Web_29_">
      <style:paragraph-properties fo:margin-left="1.27cm" fo:margin-right="0cm" fo:margin-top="0cm" fo:margin-bottom="0.353cm" fo:line-height="115%" fo:text-align="justify" style:justify-single-word="false" fo:text-indent="0cm" style:auto-text-indent="false"/>
      <style:text-properties fo:color="#5a5a4f" fo:font-size="14pt" style:font-size-asian="14pt" style:font-size-complex="14pt"/>
    </style:style>
    <style:style style:name="P4" style:family="paragraph" style:parent-style-name="Normal_20__28_Web_29_" style:master-page-name="Standard">
      <style:paragraph-properties fo:margin-left="1.27cm" fo:margin-right="0cm" fo:margin-top="0cm" fo:margin-bottom="0cm" fo:line-height="115%" fo:text-align="justify" style:justify-single-word="false" fo:text-indent="0cm" style:auto-text-indent="false" style:page-number="auto"/>
      <style:text-properties fo:color="#5a5a4f" fo:font-size="14pt" fo:font-weight="bold" style:font-size-asian="14pt" style:font-weight-asian="bold" style:font-size-complex="14pt"/>
    </style:style>
    <style:style style:name="P5" style:family="paragraph" style:parent-style-name="Normal_20__28_Web_29_">
      <style:paragraph-properties fo:margin-left="1.27cm" fo:margin-right="0cm" fo:margin-top="0cm" fo:margin-bottom="0cm" fo:line-height="115%" fo:text-align="justify" style:justify-single-word="false" fo:text-indent="0cm" style:auto-text-indent="false"/>
      <style:text-properties fo:color="#5a5a4f" fo:font-size="14pt" style:font-size-asian="14pt" style:font-size-complex="14pt"/>
    </style:style>
    <style:style style:name="P6" style:family="paragraph" style:parent-style-name="Normal_20__28_Web_29_">
      <style:paragraph-properties fo:margin-left="1.27cm" fo:margin-right="0cm" fo:margin-top="0cm" fo:margin-bottom="0.353cm" fo:line-height="115%" fo:text-align="justify" style:justify-single-word="false" fo:text-indent="0cm" style:auto-text-indent="false"/>
      <style:text-properties fo:color="#5a5a4f" fo:font-size="14pt" style:font-size-asian="14pt" style:font-size-complex="14pt"/>
    </style:style>
    <style:style style:name="P7" style:family="paragraph" style:parent-style-name="Normal_20__28_Web_29_" style:list-style-name="L1">
      <style:paragraph-properties fo:margin-left="1.27cm" fo:margin-right="0cm" fo:margin-top="0cm" fo:margin-bottom="0.353cm" fo:line-height="115%" fo:text-align="justify" style:justify-single-word="false" fo:text-indent="0cm" style:auto-text-indent="false"/>
      <style:text-properties fo:color="#5a5a4f" fo:font-size="14pt" style:font-size-asian="14pt" style:font-size-complex="14pt"/>
    </style:style>
    <style:style style:name="P8" style:family="paragraph" style:parent-style-name="Normal_20__28_Web_29_">
      <style:paragraph-properties fo:margin-left="1.27cm" fo:margin-right="0cm" fo:margin-top="0cm" fo:margin-bottom="0.353cm" fo:line-height="115%" fo:text-align="justify" style:justify-single-word="false" fo:text-indent="0cm" style:auto-text-indent="false"/>
      <style:text-properties fo:color="#5a5a4f" fo:font-size="14pt" fo:font-weight="bold" style:font-size-asian="14pt" style:font-weight-asian="bold" style:font-size-complex="14pt"/>
    </style:style>
    <style:style style:name="T1" style:family="text">
      <style:text-properties fo:color="#5a5a4f" fo:font-size="14pt" style:font-size-asian="14pt" style:font-size-complex="14pt"/>
    </style:style>
    <text:list-style style:name="L1">
      <text:list-level-style-bullet text:level="1" text:style-name="Bullet_20_Symbols" text:bullet-char="–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bullet>
      <text:list-level-style-bullet text:level="2" text:style-name="Bullet_20_Symbols" text:bullet-char="–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bullet>
      <text:list-level-style-bullet text:level="3" text:style-name="Bullet_20_Symbols" text:bullet-char="–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bullet>
      <text:list-level-style-bullet text:level="4" text:style-name="Bullet_20_Symbols" text:bullet-char="–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bullet>
      <text:list-level-style-bullet text:level="5" text:style-name="Bullet_20_Symbols" text:bullet-char="–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bullet>
      <text:list-level-style-bullet text:level="6" text:style-name="Bullet_20_Symbols" text:bullet-char="–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bullet>
      <text:list-level-style-bullet text:level="7" text:style-name="Bullet_20_Symbols" text:bullet-char="–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bullet>
      <text:list-level-style-bullet text:level="8" text:style-name="Bullet_20_Symbols" text:bullet-char="–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bullet>
      <text:list-level-style-bullet text:level="9" text:style-name="Bullet_20_Symbols" text:bullet-char="–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bullet>
      <text:list-level-style-bullet text:level="10" text:style-name="Bullet_20_Symbols" text:bullet-char="–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bullet>
    </text:list-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4">PROCEDURA KONTAKTÓW Z RODZICAMI W PRZEDSZKOLU NR 4 Z ODDZIAŁAMI INTEGRACYJNYMI I ODDZIAŁAMI SPECJALNYMI IM. JANA BRZECHWY W KŁODZKU</text:p>
      <text:p text:style-name="P5">1. Niniejsza procedura ma na celu ułatwienie wzajemnych kontaktów nauczycieli z rodzicami/opiekunami oraz uwzględnienia ich w działalności wychowawczej przedszkola zawartej w przedszkolnym programie wychowawczym.</text:p>
      <text:p text:style-name="P3">2. Kontakty rodziców/opiekunów z nauczycielami przebiegają według ustalonego i podanego na początku roku szkolnego harmonogramu, uwzględniającego:</text:p>
      <text:p text:style-name="P3">- zebrania z rodzicami</text:p>
      <text:list xml:id="list3551652003498347293" text:style-name="L1">
        <text:list-item>
          <text:p text:style-name="P7">zajęć otwartych w grupach,</text:p>
        </text:list-item>
        <text:list-item>
          <text:p text:style-name="P7">konsultacjach w wyznaczonych dniach.</text:p>
        </text:list-item>
      </text:list>
      <text:p text:style-name="P3">3. Rodzice/opiekunowie mają możliwość kontaktów dodatkowych, poza ustalonym harmonogramem, w miarę potrzeb wynikających z aktualnych sytuacji, ale powinny one odbywać się po uprzednim ustaleniu z nauczycielem terminu i miejsca takiego spotkania.</text:p>
      <text:p text:style-name="P3">4. Miejscem kontaktów nauczycieli z rodzicami może być jedynie przedszkole. Nauczyciele przeprowadzają rozmowy z rodzicami tylko w danym pomieszczeniu, a nie na korytarzu.</text:p>
      <text:p text:style-name="P3">5. W sytuacjach uzasadnionych wychowawczo, nauczyciel organizuje spotkanie indywidualne z rodzicami/opiekunami w uzgodnionym miejscu i terminie, poza ustalonym harmonogramem.</text:p>
      <text:p text:style-name="P3">6. Kontakty mogą mieć charakter osobisty, nauczyciele udzielają też telefonicznych informacji o dzieciach.</text:p>
      <text:p text:style-name="P3">7. Obecność rodziców/opiekunów na zebraniach ogólnych potwierdzana jest ich podpisem na zbiorczej liście obecności dla danej grupy.</text:p>
      <text:p text:style-name="P8">8. Nie dopuszcza się rozmów nauczycieli z rodzicami/opiekunami i udzielania informacji o dziecku w czasie trwania zajęć.</text:p>
      <text:p text:style-name="P2">
        <text:span text:style-name="T1">9. Wszelkie uwagi i wnioski dotyczące pracy przedszkola kierowane są </text:span>
        <text:soft-page-break/>
        <text:span text:style-name="T1">przez rodziców/opiekunów kolejno do:</text:span>
      </text:p>
      <text:p text:style-name="P3">- nauczyciela,</text:p>
      <text:p text:style-name="P3">- dyrektora przedszkola,</text:p>
      <text:p text:style-name="P3">- Rady Pedagogicznej,</text:p>
      <text:p text:style-name="P3">- organu nadzorującego przedszkole. </text:p>
      <text:p text:style-name="P3">10. Rodzice/opiekunowie wspólnie z nauczycielami przestrzegają przyjętą procedurę w trosce o poprawność kontaktów, ich rzetelność i zadowalający poziom współpracy przedszkola z rodzicami.</text:p>
      <text:p text:style-name="P3"/>
      <text:p text:style-name="P3">Procedura została przedstawiona i przyjęta na posiedzeniu Rady Pedagogicznej w dniu 31 sierpnia 2015r. i obowiązuje od 01 września 2015r.</text:p>
      <text:p text:style-name="P3"/>
      <text:p text:style-name="P3"/>
      <text:p text:style-name="P1"/>
      <text:p text:style-name="Standard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xmlns:textooo="http://openoffice.org/2013/office" office:version="1.2">
  <office:meta>
    <meta:initial-creator>dom</meta:initial-creator>
    <meta:editing-cycles>4</meta:editing-cycles>
    <meta:creation-date>2012-09-01T18:14:00</meta:creation-date>
    <dc:date>2016-10-09T19:24:26.92</dc:date>
    <meta:editing-duration>PT24S</meta:editing-duration>
    <meta:generator>OpenOffice/4.1.2$Win32 OpenOffice.org_project/412m3$Build-9782</meta:generator>
    <meta:print-date>2015-09-04T10:40:53.66</meta:print-date>
    <meta:document-statistic meta:table-count="0" meta:image-count="0" meta:object-count="0" meta:page-count="2" meta:paragraph-count="19" meta:word-count="261" meta:character-count="2046"/>
    <dc:creator>k </dc:creator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xmlns:textooo="http://openoffice.org/2013/office" office:version="1.2">
  <office:settings>
    <config:config-item-set config:name="ooo:view-settings">
      <config:config-item config:name="ViewAreaTop" config:type="int">0</config:config-item>
      <config:config-item config:name="ViewAreaLeft" config:type="int">0</config:config-item>
      <config:config-item config:name="ViewAreaWidth" config:type="int">33657</config:config-item>
      <config:config-item config:name="ViewAreaHeight" config:type="int">14554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17425</config:config-item>
          <config:config-item config:name="ViewTop" config:type="int">3501</config:config-item>
          <config:config-item config:name="VisibleLeft" config:type="int">0</config:config-item>
          <config:config-item config:name="VisibleTop" config:type="int">0</config:config-item>
          <config:config-item config:name="VisibleRight" config:type="int">33655</config:config-item>
          <config:config-item config:name="VisibleBottom" config:type="int">14552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CurrentDatabaseDataSource" config:type="string"/>
      <config:config-item config:name="ConsiderTextWrapOnObjPos" config:type="boolean">false</config:config-item>
      <config:config-item config:name="AddParaTableSpacing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UseOldNumbering" config:type="boolean">false</config:config-item>
      <config:config-item config:name="PrintProspectRTL" config:type="boolean">false</config:config-item>
      <config:config-item config:name="PrintTables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AlignTabStopPosition" config:type="boolean">true</config:config-item>
      <config:config-item config:name="PrinterSetup" config:type="base64Binary">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AAQAFAQAAAAAAAAAAAAAAAAAAAAAAAAAAAAAAAAAAAAAAAAAAAAAAAAAAAAAAAAAAAAAAAAAAAAAAAAAAAAAAAAAAAAAAAAAAAAAAAAAAAAAAAP////9kAAAAAAAAAAAAAAAAAAAAAAAAAAAAAAAAAAAAAAAAAAAAAAAAAAAAAAAAAAAAAAAAAAAAAAAAAAAAAAAAAAAAAAAAAAAAAAAAAAAAAAAAAMzMzAAAAAAAAAAAAAAAAAAAAAAAAAAAAAAAAAAAAAAAQQByAGkAYQBsAAAAAAAAAAAAAAAAAAAAAAAAAAAAAAAAAAAAAAAAAAAAAAAAAAAAAAAAAAAAAAAAAAAAAAAAAAAAAABkAAAAAAAAAAAAAAAAAAAAAAAAAAAAAAAAAAAAAAAAAAAAAAAAAAAAAAAAAAAAAAAAAAAAAAAAAAAAAAAAAAAAAAAAAAAAAAAAAAAAAAAAAMzMzAAAAAAAAAAAAAAAAAAAAAAAAAAAAAAAAAAAAAAAQQByAGkAYQBsAAAAAAAAAAAAAAAAAAAAAAAAAAAAAAAAAAAAAAAAAAAAAAAAAAAAAAAAAAAAAAAAAAAAAAAAAAAAAABkAAAAAAAAAAAAAAAAAAAAAAAAAAAAAAAAAAAAAAAAAAAAAAAAAAAAAAAAAAAAAAAAAAAAAAAAAAAAAAAAAAAAAAAAAAAAAAAAAAAAAAAAAMzMzAAAAAAAAAAAAAAAAAAAAAAAAAAAAAAAAAAAAAAAQQByAGkAYQBsAAAAAAAAAAAAAAAAAAAAAAAAAAAAAAAAAAAAAAAAAAAAAAAAAAAAAAAAAAAAAAAAAAAAAAAAAAAACQAJAGQAAAAAAAAAAAB5A/YEAwEAAAEAAAAAAAAAAQAAAAAAAgABAAEABAAAAAABAQAAAAAAAAAAAAAAAAAAAAAAAAAAAAAAAAAAAAAAAAAAAAAAAAAAAAAAAAAAAAAAAAAAAAAAAAAAAAAAAAAAAAAAAAAAAAAAAAAAAAAAAAAAAAAAAAAAAAAAAAAAAAAAAAAAAAAAAAAAAAAAAAAAAAAAAAAAAAAAAAAAAAAAAAAAAAAAAAAkAAAA9f///wAAAAAAAAAAAAAAAAAAAAAAAAABAAAAAEEAcgBpAGEAbAAAAAAAAAAAAAAAAAAAAAAAAAAAAAAAAAAAAAAAAAAAAAAAAAAAAAAAAAAAAAAAAAAAAAAAAAAAAAAA////AAEAAAAAAAAAAQAAAAAAAAAAAAAAAAAAAAAAAAAAAAAAAAAAAAAAAAAAAAAAAAAAAAAAAAAAAAAAAAAAAAAAAAAAAAAAAAAAAAAAAAAAAAAAAAAAAAAAAAAAAAAAAAAAAAAAAAAAAAAAAAAAAAAAAAAAAAAAAQEIAAEBMAAAAQAAAAAAAAAAAAAAAAAAAAAAAAAAAAAAAAAAAAAAAAAAAAAAAAAAAAAAAAAAAAAAAAAAAAEBAAAA9AEAAPQBAQAAABAnAAAAAAAAAAAAAAAAAAAAAAAAAAAAAAAAAAAAAAAAAAAAAAAAAAAAAAAAAAAAAAAAAAAAAAAAAAAAAAAAAAAgAAAAAAAAAFBPTElTSAAAAAAAAAAAAAARAAAAAAAAAAAAAAAAAAAAAAAAAFBSSVYB/0RDUC1KMTAwAAAAAAAAAAAAAAAAAAAAAAA/AAAAAAAAAAAAAAAAIQAAAAAA9AEAAAAAAAAAAP8BAACTCwAAkwsAAJQLAACUCwAAkwsAAJMLAACUCwAAlAsAAAAAAAAAAAAAAAAAAAAAAAAAABAn4gQAAEsAYQB0AGEAcgB6AHkAbg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EAQwBFAFIAAAAAAAAAAAAAAAAAAAAAAAAAAAAAAAAAAAAAAAAAAAAAAAAAAAAAAAAAAAAAAAAAAAAAAAAAAAAAAAAAAAEAAAAAAABkAAAAAABIR0NUFAAAAAIAAAACAgAAAQAAAAAAAAAAAAAAAAAAAAAAAAAAAAAAAAAAABIAQ09NUEFUX0RVUExFWF9NT0RFCgBEVVBMRVhfT0ZG</config:config-item>
      <config:config-item config:name="CurrentDatabaseCommand" config:type="string"/>
      <config:config-item config:name="UseFormerTextWrapping" config:type="boolean">false</config:config-item>
      <config:config-item config:name="TableRowKeep" config:type="boolean">false</config:config-item>
      <config:config-item config:name="AddFrameOffsets" config:type="boolean">false</config:config-item>
      <config:config-item config:name="PrintEmptyPages" config:type="boolean">true</config:config-item>
      <config:config-item config:name="FieldAutoUpdate" config:type="boolean">true</config:config-item>
      <config:config-item config:name="OutlineLevelYieldsNumbering" config:type="boolean">false</config:config-item>
      <config:config-item config:name="PrintDrawings" config:type="boolean">true</config:config-item>
      <config:config-item config:name="PrintTextPlaceholder" config:type="boolean">false</config:config-item>
      <config:config-item config:name="LinkUpdateMode" config:type="short">1</config:config-item>
      <config:config-item config:name="PrintPaperFromSetup" config:type="boolean">false</config:config-item>
      <config:config-item config:name="PrintLeftPages" config:type="boolean">true</config:config-item>
      <config:config-item config:name="AddParaTableSpacingAtStart" config:type="boolean">true</config:config-item>
      <config:config-item config:name="DoNotResetParaAttrsForNumFont" config:type="boolean">false</config:config-item>
      <config:config-item config:name="AllowPrintJobCancel" config:type="boolean">true</config:config-item>
      <config:config-item config:name="IgnoreFirstLineIndentInNumbering" config:type="boolean">false</config:config-item>
      <config:config-item config:name="ChartAutoUpdate" config:type="boolean">true</config:config-item>
      <config:config-item config:name="TabAtLeftIndentForParagraphsInList" config:type="boolean">false</config:config-item>
      <config:config-item config:name="PrintHiddenText" config:type="boolean">false</config:config-item>
      <config:config-item config:name="LoadReadonly" config:type="boolean">false</config:config-item>
      <config:config-item config:name="SaveGlobalDocumentLinks" config:type="boolean">false</config:config-item>
      <config:config-item config:name="PrintAnnotationMode" config:type="short">0</config:config-item>
      <config:config-item config:name="ApplyUserData" config:type="boolean">true</config:config-item>
      <config:config-item config:name="UnxForceZeroExtLeading" config:type="boolean">false</config:config-item>
      <config:config-item config:name="PrintBlackFonts" config:type="boolean">false</config:config-item>
      <config:config-item config:name="RedlineProtectionKey" config:type="base64Binary"/>
      <config:config-item config:name="PrintProspect" config:type="boolean">false</config:config-item>
      <config:config-item config:name="ProtectForm" config:type="boolean">false</config:config-item>
      <config:config-item config:name="UpdateFromTemplate" config:type="boolean">true</config:config-item>
      <config:config-item config:name="AddParaSpacingToTableCells" config:type="boolean">true</config:config-item>
      <config:config-item config:name="TabsRelativeToIndent" config:type="boolean">false</config:config-item>
      <config:config-item config:name="IgnoreTabsAndBlanksForLineCalculation" config:type="boolean">false</config:config-item>
      <config:config-item config:name="PrinterName" config:type="string">Brother DCP-J100</config:config-item>
      <config:config-item config:name="UseOldPrinterMetrics" config:type="boolean">false</config:config-item>
      <config:config-item config:name="IsKernAsianPunctuation" config:type="boolean">false</config:config-item>
      <config:config-item config:name="PrintPageBackground" config:type="boolean">true</config:config-item>
      <config:config-item config:name="ClipAsCharacterAnchoredWriterFlyFrames" config:type="boolean">false</config:config-item>
      <config:config-item config:name="IsLabelDocument" config:type="boolean">false</config:config-item>
      <config:config-item config:name="PrintGraphics" config:type="boolean">true</config:config-item>
      <config:config-item config:name="PrintSingleJobs" config:type="boolean">false</config:config-item>
      <config:config-item config:name="DoNotCaptureDrawObjsOnPage" config:type="boolean">false</config:config-item>
      <config:config-item config:name="PrinterIndependentLayout" config:type="string">high-resolution</config:config-item>
      <config:config-item config:name="UseFormerObjectPositioning" config:type="boolean">false</config:config-item>
      <config:config-item config:name="PrintFaxName" config:type="string"/>
      <config:config-item config:name="CharacterCompressionType" config:type="short">0</config:config-item>
      <config:config-item config:name="AddExternalLeading" config:type="boolean">true</config:config-item>
      <config:config-item config:name="MathBaselineAlignment" config:type="boolean">false</config:config-item>
      <config:config-item config:name="UseFormerLineSpacing" config:type="boolean">false</config:config-item>
      <config:config-item config:name="PrintControls" config:type="boolean">true</config:config-item>
      <config:config-item config:name="SaveVersionOnClose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office:version="1.2">
  <office:font-face-decls>
    <style:font-face style:name="OpenSymbol" svg:font-family="OpenSymbol"/>
    <style:font-face style:name="Tahoma1" svg:font-family="Tahoma"/>
    <style:font-face style:name="Calibri" svg:font-family="Calibri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rial Unicode MS" svg:font-family="'Arial Unicode MS'" style:font-family-generic="system" style:font-pitch="variable"/>
    <style:font-face style:name="MS Mincho" svg:font-family="'MS Mincho'" style:font-family-generic="system" style:font-pitch="variable"/>
    <style:font-face style:name="Tahoma" svg:font-family="Tahoma" style:font-family-generic="system" style:font-pitch="variable"/>
    <style:font-face style:name="Times New Roman1" svg:font-family="'Times New Roman'" style:font-family-generic="system" style:font-pitch="variable"/>
  </office:font-face-decls>
  <office:styles>
    <style:default-style style:family="graphic">
      <style:graphic-properties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fo:line-height="115%"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1pt" fo:language="pl" fo:country="PL" style:letter-kerning="true" style:font-size-asian="11pt" style:language-asian="en" style:country-asian="US" style:font-size-complex="11pt" style:language-complex="ar" style:country-complex="SA"/>
    </style:default-style>
    <style:default-style style:family="paragraph">
      <style:paragraph-properties fo:margin-top="0cm" fo:margin-bottom="0.353cm" fo:line-height="115%"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Calibri" fo:font-size="11pt" fo:language="pl" fo:country="PL" style:letter-kerning="true" style:font-name-asian="Arial Unicode MS" style:font-size-asian="11pt" style:language-asian="en" style:country-asian="US" style:font-name-complex="Tahoma" style:font-size-complex="11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margin-top="0cm" fo:margin-bottom="0cm" fo:line-height="100%" fo:orphans="2" fo:widows="2" style:writing-mode="lr-tb"/>
      <style:text-properties style:use-window-font-color="true" style:font-name="Times New Roman" fo:font-size="12pt" style:font-name-asian="Times New Roman1" style:font-size-asian="12pt" style:language-asian="pl" style:country-asian="PL" style:font-name-complex="Times New Roman1" style:font-size-complex="12pt"/>
    </style:style>
    <style:style style:name="Header" style:family="paragraph" style:parent-style-name="Standard" style:next-style-name="Text_20_body" style:class="extra">
      <style:paragraph-properties fo:margin-top="0.423cm" fo:margin-bottom="0.212cm" fo:keep-with-next="always"/>
      <style:text-properties style:font-name="Arial" fo:font-size="14pt" style:font-name-asian="MS Mincho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Normal_20__28_Web_29_" style:display-name="Normal (Web)" style:family="paragraph">
      <style:paragraph-properties fo:margin-top="0.423cm" fo:margin-bottom="0.423cm"/>
    </style:style>
    <style:style style:name="Default_20_Paragraph_20_Font" style:display-name="Default Paragraph Font" style:family="text"/>
    <style:style style:name="Strong_20_Emphasis" style:display-name="Strong Emphasis" style:family="text">
      <style:text-properties fo:font-weight="bold" style:font-weight-asian="bold" style:font-weight-complex="bold"/>
    </style:style>
    <style:style style:name="Bullet_20_Symbols" style:display-name="Bullet Symbols" style:family="text">
      <style:text-properties style:font-name="OpenSymbol" style:font-name-asian="OpenSymbol" style:font-name-complex="OpenSymbol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0.999cm" fo:page-height="29.699cm" style:num-format="1" style:print-orientation="portrait" fo:margin-top="2.499cm" fo:margin-bottom="2.499cm" fo:margin-left="2.499cm" fo:margin-right="2.499cm" style:writing-mode="lr-tb" style:layout-grid-color="#c0c0c0" style:layout-grid-lines="24701" style:layout-grid-base-height="0.423cm" style:layout-grid-ruby-height="0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